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84D" w:rsidRDefault="00545658" w:rsidP="00545658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AVVISO URGENTE</w:t>
      </w:r>
    </w:p>
    <w:p w:rsidR="00545658" w:rsidRDefault="00545658" w:rsidP="00545658">
      <w:pPr>
        <w:jc w:val="center"/>
        <w:rPr>
          <w:sz w:val="36"/>
          <w:szCs w:val="36"/>
        </w:rPr>
      </w:pPr>
    </w:p>
    <w:p w:rsidR="00545658" w:rsidRDefault="00545658" w:rsidP="00545658">
      <w:pPr>
        <w:jc w:val="both"/>
        <w:rPr>
          <w:sz w:val="32"/>
          <w:szCs w:val="32"/>
        </w:rPr>
      </w:pPr>
      <w:r w:rsidRPr="00545658">
        <w:rPr>
          <w:sz w:val="32"/>
          <w:szCs w:val="32"/>
        </w:rPr>
        <w:t xml:space="preserve">Si comunica </w:t>
      </w:r>
      <w:r>
        <w:rPr>
          <w:sz w:val="32"/>
          <w:szCs w:val="32"/>
        </w:rPr>
        <w:t>che l’apertura della busta contenente la documentazione amministrativa fissata per giorno 7 c.m., per sopravvenuti motivi è</w:t>
      </w:r>
      <w:r w:rsidR="00DD6B2F">
        <w:rPr>
          <w:sz w:val="32"/>
          <w:szCs w:val="32"/>
        </w:rPr>
        <w:t xml:space="preserve"> rimandata a data da destinarsi. S</w:t>
      </w:r>
      <w:r>
        <w:rPr>
          <w:sz w:val="32"/>
          <w:szCs w:val="32"/>
        </w:rPr>
        <w:t>arà cura del RUP comunicare a mezzo pec agli operatori economici interessati la nuova data di convocazione.</w:t>
      </w:r>
    </w:p>
    <w:p w:rsidR="00DD6B2F" w:rsidRDefault="00DD6B2F" w:rsidP="00545658">
      <w:pPr>
        <w:jc w:val="both"/>
        <w:rPr>
          <w:sz w:val="32"/>
          <w:szCs w:val="32"/>
        </w:rPr>
      </w:pPr>
    </w:p>
    <w:p w:rsidR="00DD6B2F" w:rsidRDefault="00DD6B2F" w:rsidP="00545658">
      <w:pPr>
        <w:jc w:val="both"/>
        <w:rPr>
          <w:sz w:val="32"/>
          <w:szCs w:val="32"/>
        </w:rPr>
      </w:pPr>
    </w:p>
    <w:p w:rsidR="00DD6B2F" w:rsidRPr="00DD6B2F" w:rsidRDefault="00DD6B2F" w:rsidP="00545658">
      <w:pPr>
        <w:jc w:val="both"/>
      </w:pPr>
      <w:r>
        <w:t>Catanzaro 4/5/2018</w:t>
      </w:r>
    </w:p>
    <w:sectPr w:rsidR="00DD6B2F" w:rsidRPr="00DD6B2F" w:rsidSect="00D215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658"/>
    <w:rsid w:val="00251F11"/>
    <w:rsid w:val="00545658"/>
    <w:rsid w:val="00A12B52"/>
    <w:rsid w:val="00BC703C"/>
    <w:rsid w:val="00D2156E"/>
    <w:rsid w:val="00DD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F8DDC1-A0D9-4398-B019-6BE27A7D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2156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acurcio</dc:creator>
  <cp:lastModifiedBy>Utente</cp:lastModifiedBy>
  <cp:revision>2</cp:revision>
  <cp:lastPrinted>2018-05-04T07:58:00Z</cp:lastPrinted>
  <dcterms:created xsi:type="dcterms:W3CDTF">2018-05-04T09:27:00Z</dcterms:created>
  <dcterms:modified xsi:type="dcterms:W3CDTF">2018-05-04T09:27:00Z</dcterms:modified>
</cp:coreProperties>
</file>